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686c4c7da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2ed32cc80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Haladorin,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9fd553f3c4c76" /><Relationship Type="http://schemas.openxmlformats.org/officeDocument/2006/relationships/numbering" Target="/word/numbering.xml" Id="Rcf5314e14395432b" /><Relationship Type="http://schemas.openxmlformats.org/officeDocument/2006/relationships/settings" Target="/word/settings.xml" Id="R72ead7297ed3448a" /><Relationship Type="http://schemas.openxmlformats.org/officeDocument/2006/relationships/image" Target="/word/media/45558091-0ae6-4821-8580-99f27753ec6a.png" Id="R0f62ed32cc804ef8" /></Relationships>
</file>