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61625aeafb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f0b127d1be4d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Halgiri,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afe73d235c44a3" /><Relationship Type="http://schemas.openxmlformats.org/officeDocument/2006/relationships/numbering" Target="/word/numbering.xml" Id="Rf2ba5ef84b814f40" /><Relationship Type="http://schemas.openxmlformats.org/officeDocument/2006/relationships/settings" Target="/word/settings.xml" Id="R8aeee6bda3824316" /><Relationship Type="http://schemas.openxmlformats.org/officeDocument/2006/relationships/image" Target="/word/media/67bf2484-2781-418d-84a6-a54588240599.png" Id="Rc7f0b127d1be4dc0" /></Relationships>
</file>