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b5798531a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eac3054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Hamirkhan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43f4beb9445d1" /><Relationship Type="http://schemas.openxmlformats.org/officeDocument/2006/relationships/numbering" Target="/word/numbering.xml" Id="Ra26025f8af0e41fc" /><Relationship Type="http://schemas.openxmlformats.org/officeDocument/2006/relationships/settings" Target="/word/settings.xml" Id="R092d3f7754a64db2" /><Relationship Type="http://schemas.openxmlformats.org/officeDocument/2006/relationships/image" Target="/word/media/66e400c0-4979-43e8-9a58-0dd04b7662cb.png" Id="R8a05eac30541413a" /></Relationships>
</file>