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54e806624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accc04b44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Hanj Lali,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fc8e75fe84767" /><Relationship Type="http://schemas.openxmlformats.org/officeDocument/2006/relationships/numbering" Target="/word/numbering.xml" Id="Re47509d4ef604ef7" /><Relationship Type="http://schemas.openxmlformats.org/officeDocument/2006/relationships/settings" Target="/word/settings.xml" Id="R9a79a715096041e9" /><Relationship Type="http://schemas.openxmlformats.org/officeDocument/2006/relationships/image" Target="/word/media/28fe0b03-c460-4729-ae6f-c8b6a963a1ca.png" Id="R136accc04b444184" /></Relationships>
</file>