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b249db1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7a4abb6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bad4ef874f33" /><Relationship Type="http://schemas.openxmlformats.org/officeDocument/2006/relationships/numbering" Target="/word/numbering.xml" Id="Re55c93bbcd38466d" /><Relationship Type="http://schemas.openxmlformats.org/officeDocument/2006/relationships/settings" Target="/word/settings.xml" Id="R08364e3035df4469" /><Relationship Type="http://schemas.openxmlformats.org/officeDocument/2006/relationships/image" Target="/word/media/1fcc6305-b57d-439c-83ad-40a42267907f.png" Id="R017c7a4abb654987" /></Relationships>
</file>