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2ed346692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6fe48704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Hardeoganj,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c8c93ad7446ae" /><Relationship Type="http://schemas.openxmlformats.org/officeDocument/2006/relationships/numbering" Target="/word/numbering.xml" Id="R64d3d58af02d4d1b" /><Relationship Type="http://schemas.openxmlformats.org/officeDocument/2006/relationships/settings" Target="/word/settings.xml" Id="R86294320c9974412" /><Relationship Type="http://schemas.openxmlformats.org/officeDocument/2006/relationships/image" Target="/word/media/930eef48-72a7-452f-8532-1703ac2d3c92.png" Id="R4da86fe487044319" /></Relationships>
</file>