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285635775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66cf830b7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Harnatanr,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0c0bd0bed4ab7" /><Relationship Type="http://schemas.openxmlformats.org/officeDocument/2006/relationships/numbering" Target="/word/numbering.xml" Id="R6d59dc34e528432f" /><Relationship Type="http://schemas.openxmlformats.org/officeDocument/2006/relationships/settings" Target="/word/settings.xml" Id="R70ec3d823e2e4bf8" /><Relationship Type="http://schemas.openxmlformats.org/officeDocument/2006/relationships/image" Target="/word/media/a93a6a63-19fe-49ea-ac19-0cae3e99f56f.png" Id="R5c266cf830b74d65" /></Relationships>
</file>