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654b77b77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013467485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Hasanpur Manti,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13826369e464c" /><Relationship Type="http://schemas.openxmlformats.org/officeDocument/2006/relationships/numbering" Target="/word/numbering.xml" Id="R36316114c4b94ef1" /><Relationship Type="http://schemas.openxmlformats.org/officeDocument/2006/relationships/settings" Target="/word/settings.xml" Id="R8f98f0ae85614d2a" /><Relationship Type="http://schemas.openxmlformats.org/officeDocument/2006/relationships/image" Target="/word/media/6158bd5a-ab3d-4799-bf7d-f4d3af9c2fa8.png" Id="R2eb0134674854cbd" /></Relationships>
</file>