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d32f895c9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147dc573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Hayutang,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3dcbba4914e67" /><Relationship Type="http://schemas.openxmlformats.org/officeDocument/2006/relationships/numbering" Target="/word/numbering.xml" Id="R06279b9f15e741f5" /><Relationship Type="http://schemas.openxmlformats.org/officeDocument/2006/relationships/settings" Target="/word/settings.xml" Id="R4b03938418fb4d1b" /><Relationship Type="http://schemas.openxmlformats.org/officeDocument/2006/relationships/image" Target="/word/media/9d2d0b94-f76b-47c1-9109-ed5b3d085153.png" Id="R0f91147dc573496a" /></Relationships>
</file>