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37a63f68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108bdc4f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Heggadadevankote,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3c5497c954f76" /><Relationship Type="http://schemas.openxmlformats.org/officeDocument/2006/relationships/numbering" Target="/word/numbering.xml" Id="Re98478641ed44e0a" /><Relationship Type="http://schemas.openxmlformats.org/officeDocument/2006/relationships/settings" Target="/word/settings.xml" Id="Rfeea8f89d3f1463f" /><Relationship Type="http://schemas.openxmlformats.org/officeDocument/2006/relationships/image" Target="/word/media/64532424-278e-40b5-8b3a-20071cf0927e.png" Id="R882108bdc4f7498c" /></Relationships>
</file>