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9beba8d7b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d90367e7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Hetamsar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847b9712b4b77" /><Relationship Type="http://schemas.openxmlformats.org/officeDocument/2006/relationships/numbering" Target="/word/numbering.xml" Id="R1cec8e4866e84403" /><Relationship Type="http://schemas.openxmlformats.org/officeDocument/2006/relationships/settings" Target="/word/settings.xml" Id="Rba5ba2e844b74ed5" /><Relationship Type="http://schemas.openxmlformats.org/officeDocument/2006/relationships/image" Target="/word/media/ee6a97ff-bd4a-4301-ad9c-b4d6e907effb.png" Id="Rd370d90367e74ccb" /></Relationships>
</file>