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d85ceece7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5433afcd8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Hhmen,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9d465f494da9" /><Relationship Type="http://schemas.openxmlformats.org/officeDocument/2006/relationships/numbering" Target="/word/numbering.xml" Id="R54571c348d76452d" /><Relationship Type="http://schemas.openxmlformats.org/officeDocument/2006/relationships/settings" Target="/word/settings.xml" Id="R8651b75755c24b7f" /><Relationship Type="http://schemas.openxmlformats.org/officeDocument/2006/relationships/image" Target="/word/media/223fd966-e623-428a-8a18-82d11e4ecbb7.png" Id="R4d45433afcd84a19" /></Relationships>
</file>