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b0624366b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dff291a4f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Himmatgarh,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e40aba69f4d30" /><Relationship Type="http://schemas.openxmlformats.org/officeDocument/2006/relationships/numbering" Target="/word/numbering.xml" Id="R24300b198af94999" /><Relationship Type="http://schemas.openxmlformats.org/officeDocument/2006/relationships/settings" Target="/word/settings.xml" Id="R2ac6b22eb47a4853" /><Relationship Type="http://schemas.openxmlformats.org/officeDocument/2006/relationships/image" Target="/word/media/f6f2227a-1cf9-407b-a1e9-690adc398dad.png" Id="R740dff291a4f42e8" /></Relationships>
</file>