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b8c91663f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d3550775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9698bcd274ad8" /><Relationship Type="http://schemas.openxmlformats.org/officeDocument/2006/relationships/numbering" Target="/word/numbering.xml" Id="R414a690ba98849b7" /><Relationship Type="http://schemas.openxmlformats.org/officeDocument/2006/relationships/settings" Target="/word/settings.xml" Id="R7d216b4d03e74b4c" /><Relationship Type="http://schemas.openxmlformats.org/officeDocument/2006/relationships/image" Target="/word/media/bad93f9e-c847-4c0a-b30b-6cb99f4f529c.png" Id="R317dd35507754686" /></Relationships>
</file>