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3e476a8ed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ad749135f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Homnabad,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da3fcff743f4" /><Relationship Type="http://schemas.openxmlformats.org/officeDocument/2006/relationships/numbering" Target="/word/numbering.xml" Id="R682be5ca4bc74dcf" /><Relationship Type="http://schemas.openxmlformats.org/officeDocument/2006/relationships/settings" Target="/word/settings.xml" Id="Ree611e92f2374dab" /><Relationship Type="http://schemas.openxmlformats.org/officeDocument/2006/relationships/image" Target="/word/media/85d7adeb-101a-4ea9-8f85-14ad55d144df.png" Id="R4dead749135f4ece" /></Relationships>
</file>