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f3015dcf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373f98205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Town,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c32099dab4d1d" /><Relationship Type="http://schemas.openxmlformats.org/officeDocument/2006/relationships/numbering" Target="/word/numbering.xml" Id="R9fe2925796c141e0" /><Relationship Type="http://schemas.openxmlformats.org/officeDocument/2006/relationships/settings" Target="/word/settings.xml" Id="Rce256e38e82242a5" /><Relationship Type="http://schemas.openxmlformats.org/officeDocument/2006/relationships/image" Target="/word/media/0644b45e-7c43-4387-a71c-dc31ce2da624.png" Id="Rdf9373f982054ca0" /></Relationships>
</file>