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a6aa1a94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d444f6581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 Kannambadi,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34f3eef44847" /><Relationship Type="http://schemas.openxmlformats.org/officeDocument/2006/relationships/numbering" Target="/word/numbering.xml" Id="R8e4a8a7683cb4ad3" /><Relationship Type="http://schemas.openxmlformats.org/officeDocument/2006/relationships/settings" Target="/word/settings.xml" Id="R4a529ab6434c437e" /><Relationship Type="http://schemas.openxmlformats.org/officeDocument/2006/relationships/image" Target="/word/media/37091a28-e163-4fbf-8d2b-ed4c0503d8a1.png" Id="Rd89d444f65814885" /></Relationships>
</file>