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5a5b70956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2b66751ed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17956b55f4174" /><Relationship Type="http://schemas.openxmlformats.org/officeDocument/2006/relationships/numbering" Target="/word/numbering.xml" Id="R1e72ff3eaa4a4a5d" /><Relationship Type="http://schemas.openxmlformats.org/officeDocument/2006/relationships/settings" Target="/word/settings.xml" Id="R0bfd26cafbc048b8" /><Relationship Type="http://schemas.openxmlformats.org/officeDocument/2006/relationships/image" Target="/word/media/9d6b976f-4537-4fe3-8295-2799e05878fd.png" Id="R83e2b66751ed4534" /></Relationships>
</file>