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1429b14e9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1926d88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Inderhama,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185f26a249d3" /><Relationship Type="http://schemas.openxmlformats.org/officeDocument/2006/relationships/numbering" Target="/word/numbering.xml" Id="Rac2fa03c70094ce0" /><Relationship Type="http://schemas.openxmlformats.org/officeDocument/2006/relationships/settings" Target="/word/settings.xml" Id="Rdca6fbfb9a924ea5" /><Relationship Type="http://schemas.openxmlformats.org/officeDocument/2006/relationships/image" Target="/word/media/4c501ae5-0a9e-49a4-9ef8-71e18c56028a.png" Id="R4ca61926d8864d8f" /></Relationships>
</file>