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f0d9a6e2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90e266d8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Iredupalli,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f7b1e4594642" /><Relationship Type="http://schemas.openxmlformats.org/officeDocument/2006/relationships/numbering" Target="/word/numbering.xml" Id="R959e32b343154381" /><Relationship Type="http://schemas.openxmlformats.org/officeDocument/2006/relationships/settings" Target="/word/settings.xml" Id="R09c5fbeb96fe4e76" /><Relationship Type="http://schemas.openxmlformats.org/officeDocument/2006/relationships/image" Target="/word/media/0ee5f6ba-b65c-4d50-b677-02bc33a6631a.png" Id="R9de90e266d8f4ceb" /></Relationships>
</file>