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0d79cc61b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da308cb5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638fd05d14b1e" /><Relationship Type="http://schemas.openxmlformats.org/officeDocument/2006/relationships/numbering" Target="/word/numbering.xml" Id="Rdf68157d86cd4418" /><Relationship Type="http://schemas.openxmlformats.org/officeDocument/2006/relationships/settings" Target="/word/settings.xml" Id="R8609d88e9f7f4e4f" /><Relationship Type="http://schemas.openxmlformats.org/officeDocument/2006/relationships/image" Target="/word/media/eb76636e-9ef3-473b-868b-9e0b460c79cd.png" Id="Red7da308cb5b4ea9" /></Relationships>
</file>