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e45d65c9c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79aa0aba2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Jaitupura,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5bac8f63c47ad" /><Relationship Type="http://schemas.openxmlformats.org/officeDocument/2006/relationships/numbering" Target="/word/numbering.xml" Id="Rfa4b0f78c1db4588" /><Relationship Type="http://schemas.openxmlformats.org/officeDocument/2006/relationships/settings" Target="/word/settings.xml" Id="R96dfe72f1dbd4b73" /><Relationship Type="http://schemas.openxmlformats.org/officeDocument/2006/relationships/image" Target="/word/media/00f5b1ac-58ad-48cb-804f-0378c0642f8e.png" Id="Rf2079aa0aba24436" /></Relationships>
</file>