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c9883b198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16c656e70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e7707b1f14b92" /><Relationship Type="http://schemas.openxmlformats.org/officeDocument/2006/relationships/numbering" Target="/word/numbering.xml" Id="Rc54b34e8f1f94130" /><Relationship Type="http://schemas.openxmlformats.org/officeDocument/2006/relationships/settings" Target="/word/settings.xml" Id="R517cfb6a3f0446ad" /><Relationship Type="http://schemas.openxmlformats.org/officeDocument/2006/relationships/image" Target="/word/media/b39f45a1-e9cb-40b3-b4c3-a2e5f79e70c3.png" Id="Rf3416c656e70429c" /></Relationships>
</file>