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d1a124d98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c9fa8e83b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Janakha,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130062ac14447" /><Relationship Type="http://schemas.openxmlformats.org/officeDocument/2006/relationships/numbering" Target="/word/numbering.xml" Id="R248a9011a1dc4dfc" /><Relationship Type="http://schemas.openxmlformats.org/officeDocument/2006/relationships/settings" Target="/word/settings.xml" Id="R319cd0ceff1f478a" /><Relationship Type="http://schemas.openxmlformats.org/officeDocument/2006/relationships/image" Target="/word/media/0d0cdb4a-bc95-42b4-ba2b-cbd99cba10a7.png" Id="Rd3fc9fa8e83b4c0d" /></Relationships>
</file>