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7e12b265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98bf06e9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ca2b988349c2" /><Relationship Type="http://schemas.openxmlformats.org/officeDocument/2006/relationships/numbering" Target="/word/numbering.xml" Id="R630d1925c71b4330" /><Relationship Type="http://schemas.openxmlformats.org/officeDocument/2006/relationships/settings" Target="/word/settings.xml" Id="R523bae4616af4810" /><Relationship Type="http://schemas.openxmlformats.org/officeDocument/2006/relationships/image" Target="/word/media/7bdbc6df-3777-42c3-aef9-6b8354b99997.png" Id="Rcb398bf06e9f4749" /></Relationships>
</file>