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172cf808d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b40faa62b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Jassu Mazra,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8b6cb6b0843bf" /><Relationship Type="http://schemas.openxmlformats.org/officeDocument/2006/relationships/numbering" Target="/word/numbering.xml" Id="R37c7eb881fb14479" /><Relationship Type="http://schemas.openxmlformats.org/officeDocument/2006/relationships/settings" Target="/word/settings.xml" Id="R9be1c3c5fa304e2c" /><Relationship Type="http://schemas.openxmlformats.org/officeDocument/2006/relationships/image" Target="/word/media/3564cdeb-26e7-46a2-8bf9-6b774e4d43aa.png" Id="R202b40faa62b4f48" /></Relationships>
</file>