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6db841be4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1e9765acf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Javagallu,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22f80a7964f05" /><Relationship Type="http://schemas.openxmlformats.org/officeDocument/2006/relationships/numbering" Target="/word/numbering.xml" Id="R33f1348403114816" /><Relationship Type="http://schemas.openxmlformats.org/officeDocument/2006/relationships/settings" Target="/word/settings.xml" Id="R53c9b1bdb6a74d59" /><Relationship Type="http://schemas.openxmlformats.org/officeDocument/2006/relationships/image" Target="/word/media/e84d651f-4a38-44c1-b235-63d93b5c6ead.png" Id="Rc261e9765acf4d0f" /></Relationships>
</file>