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95efb9ff04f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e8f4d304ea48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Jeginia,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aafe5db9034171" /><Relationship Type="http://schemas.openxmlformats.org/officeDocument/2006/relationships/numbering" Target="/word/numbering.xml" Id="Rf453aaaed797474f" /><Relationship Type="http://schemas.openxmlformats.org/officeDocument/2006/relationships/settings" Target="/word/settings.xml" Id="Rf069d1277ad74ac5" /><Relationship Type="http://schemas.openxmlformats.org/officeDocument/2006/relationships/image" Target="/word/media/f2ebb20d-e180-43ca-a9bb-92930b43eea4.png" Id="Rc6e8f4d304ea4890" /></Relationships>
</file>