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1bd82ccdc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185b9018c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Jhanjheu,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b187ab6e04fc2" /><Relationship Type="http://schemas.openxmlformats.org/officeDocument/2006/relationships/numbering" Target="/word/numbering.xml" Id="R918718c02fa947ea" /><Relationship Type="http://schemas.openxmlformats.org/officeDocument/2006/relationships/settings" Target="/word/settings.xml" Id="R361c5aa6a4a04d06" /><Relationship Type="http://schemas.openxmlformats.org/officeDocument/2006/relationships/image" Target="/word/media/a9ace06f-961a-4f4f-a88b-f861d3f4a02c.png" Id="R36e185b9018c4b75" /></Relationships>
</file>