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0d908c944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f07de30b8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Jindar Melu,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193bc1ff945b4" /><Relationship Type="http://schemas.openxmlformats.org/officeDocument/2006/relationships/numbering" Target="/word/numbering.xml" Id="Rfa1d292b754642cd" /><Relationship Type="http://schemas.openxmlformats.org/officeDocument/2006/relationships/settings" Target="/word/settings.xml" Id="R0eb811b1ed484957" /><Relationship Type="http://schemas.openxmlformats.org/officeDocument/2006/relationships/image" Target="/word/media/03cf0800-dd7f-40bf-bbd6-e2e1038c0fc0.png" Id="Raddf07de30b84f2f" /></Relationships>
</file>