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dec0e5b00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97b957f9b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Jogindarnagar,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3c362e6494bd0" /><Relationship Type="http://schemas.openxmlformats.org/officeDocument/2006/relationships/numbering" Target="/word/numbering.xml" Id="Rc9dfab486ce84fa8" /><Relationship Type="http://schemas.openxmlformats.org/officeDocument/2006/relationships/settings" Target="/word/settings.xml" Id="R0788d1d05dc1441a" /><Relationship Type="http://schemas.openxmlformats.org/officeDocument/2006/relationships/image" Target="/word/media/b04810eb-9f7c-4dec-b2a5-7c322a792c12.png" Id="R50097b957f9b4fea" /></Relationships>
</file>