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7b67f556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773c4e2c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Jogrias,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84819d06242cd" /><Relationship Type="http://schemas.openxmlformats.org/officeDocument/2006/relationships/numbering" Target="/word/numbering.xml" Id="R4ca1d8e42bc84e75" /><Relationship Type="http://schemas.openxmlformats.org/officeDocument/2006/relationships/settings" Target="/word/settings.xml" Id="R6098700581304e72" /><Relationship Type="http://schemas.openxmlformats.org/officeDocument/2006/relationships/image" Target="/word/media/4cb29f77-149c-47df-8f39-2579dfc5f96a.png" Id="R9995773c4e2c428d" /></Relationships>
</file>