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23ebf0164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ce2be3f5f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92f7cd5ab4dbb" /><Relationship Type="http://schemas.openxmlformats.org/officeDocument/2006/relationships/numbering" Target="/word/numbering.xml" Id="Re39db314564d426e" /><Relationship Type="http://schemas.openxmlformats.org/officeDocument/2006/relationships/settings" Target="/word/settings.xml" Id="R250ae74214ee4a80" /><Relationship Type="http://schemas.openxmlformats.org/officeDocument/2006/relationships/image" Target="/word/media/51576907-f7de-43bf-8e57-a112242c3bfd.png" Id="R096ce2be3f5f4fb3" /></Relationships>
</file>