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e1375dce6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3671ca495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9603e956c4777" /><Relationship Type="http://schemas.openxmlformats.org/officeDocument/2006/relationships/numbering" Target="/word/numbering.xml" Id="Ra4c5d5e4e9f24ccd" /><Relationship Type="http://schemas.openxmlformats.org/officeDocument/2006/relationships/settings" Target="/word/settings.xml" Id="R4bb7f87b3b9e4033" /><Relationship Type="http://schemas.openxmlformats.org/officeDocument/2006/relationships/image" Target="/word/media/099a0b96-22b6-4a9e-b85c-17938d0efc34.png" Id="R3123671ca49548c5" /></Relationships>
</file>