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812c3d755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46650e696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98ef3da4142cf" /><Relationship Type="http://schemas.openxmlformats.org/officeDocument/2006/relationships/numbering" Target="/word/numbering.xml" Id="R16dd25a267c04a1c" /><Relationship Type="http://schemas.openxmlformats.org/officeDocument/2006/relationships/settings" Target="/word/settings.xml" Id="Reeb9fc3b016a443c" /><Relationship Type="http://schemas.openxmlformats.org/officeDocument/2006/relationships/image" Target="/word/media/1fd9ec98-233e-4b49-af74-3c7772db4810.png" Id="Rc5146650e696485b" /></Relationships>
</file>