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91dd6c829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f7f96b8a4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Jujumura,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a48bd1eab4c8e" /><Relationship Type="http://schemas.openxmlformats.org/officeDocument/2006/relationships/numbering" Target="/word/numbering.xml" Id="Rb27d267f9b71490d" /><Relationship Type="http://schemas.openxmlformats.org/officeDocument/2006/relationships/settings" Target="/word/settings.xml" Id="R2135efc8707f453c" /><Relationship Type="http://schemas.openxmlformats.org/officeDocument/2006/relationships/image" Target="/word/media/45c0a158-f725-4940-adad-d36c1c1a88d3.png" Id="R33af7f96b8a44ff6" /></Relationships>
</file>