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2b591fc9f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5bfacc879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 H 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292865a264888" /><Relationship Type="http://schemas.openxmlformats.org/officeDocument/2006/relationships/numbering" Target="/word/numbering.xml" Id="Re0f545a1963a4e42" /><Relationship Type="http://schemas.openxmlformats.org/officeDocument/2006/relationships/settings" Target="/word/settings.xml" Id="Rcec915872404413e" /><Relationship Type="http://schemas.openxmlformats.org/officeDocument/2006/relationships/image" Target="/word/media/197ff532-d319-4a00-bf3c-3e5f11f8a040.png" Id="R2465bfacc8794816" /></Relationships>
</file>