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a45f906cc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3506086b9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Kajlidong,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f65f93c94418d" /><Relationship Type="http://schemas.openxmlformats.org/officeDocument/2006/relationships/numbering" Target="/word/numbering.xml" Id="Rbe5b8ae7b59e463d" /><Relationship Type="http://schemas.openxmlformats.org/officeDocument/2006/relationships/settings" Target="/word/settings.xml" Id="R76cc9715d3084c1c" /><Relationship Type="http://schemas.openxmlformats.org/officeDocument/2006/relationships/image" Target="/word/media/f76016c0-023a-4f7a-9eba-6769faa6b179.png" Id="R53a3506086b94d38" /></Relationships>
</file>