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17d8849a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e65326f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Kakkamuli,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7149928b447e8" /><Relationship Type="http://schemas.openxmlformats.org/officeDocument/2006/relationships/numbering" Target="/word/numbering.xml" Id="Rdd679510c1054f99" /><Relationship Type="http://schemas.openxmlformats.org/officeDocument/2006/relationships/settings" Target="/word/settings.xml" Id="Rf5d771fe261d4ac6" /><Relationship Type="http://schemas.openxmlformats.org/officeDocument/2006/relationships/image" Target="/word/media/221b5276-d371-4eca-9129-c51bbb41fb8f.png" Id="R8a98e65326f64f31" /></Relationships>
</file>