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d6f7e38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248f700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89c587f9b474f" /><Relationship Type="http://schemas.openxmlformats.org/officeDocument/2006/relationships/numbering" Target="/word/numbering.xml" Id="Rc08609823f6142bc" /><Relationship Type="http://schemas.openxmlformats.org/officeDocument/2006/relationships/settings" Target="/word/settings.xml" Id="R3beef51473b14960" /><Relationship Type="http://schemas.openxmlformats.org/officeDocument/2006/relationships/image" Target="/word/media/5c7d1765-8939-4ef9-9f00-081c550e717d.png" Id="R8dc8248f70034d12" /></Relationships>
</file>