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22cc2058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2733d58d7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Kakrosa,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3c9a801194d09" /><Relationship Type="http://schemas.openxmlformats.org/officeDocument/2006/relationships/numbering" Target="/word/numbering.xml" Id="Re2646b550e924372" /><Relationship Type="http://schemas.openxmlformats.org/officeDocument/2006/relationships/settings" Target="/word/settings.xml" Id="Rbb1d3ab1534a4d07" /><Relationship Type="http://schemas.openxmlformats.org/officeDocument/2006/relationships/image" Target="/word/media/6cb4eb45-588e-4d92-bec6-19be7443b88d.png" Id="Rffa2733d58d74414" /></Relationships>
</file>