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87237cb14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431e6bbfc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Kalanadu,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881c09f2c46bf" /><Relationship Type="http://schemas.openxmlformats.org/officeDocument/2006/relationships/numbering" Target="/word/numbering.xml" Id="R3223372237e94b73" /><Relationship Type="http://schemas.openxmlformats.org/officeDocument/2006/relationships/settings" Target="/word/settings.xml" Id="R8784adf057b94af1" /><Relationship Type="http://schemas.openxmlformats.org/officeDocument/2006/relationships/image" Target="/word/media/0f24d622-19a9-4196-a3b6-ec43ecdc3436.png" Id="Ra25431e6bbfc470f" /></Relationships>
</file>