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0c5908895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64e9f73ff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Kaldabi,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9aa1d53024400" /><Relationship Type="http://schemas.openxmlformats.org/officeDocument/2006/relationships/numbering" Target="/word/numbering.xml" Id="R21012758233b4345" /><Relationship Type="http://schemas.openxmlformats.org/officeDocument/2006/relationships/settings" Target="/word/settings.xml" Id="R6323db4f69f4485b" /><Relationship Type="http://schemas.openxmlformats.org/officeDocument/2006/relationships/image" Target="/word/media/87d4992e-3c2d-4cc3-b10d-4e50466e7de8.png" Id="Rd6364e9f73ff4e82" /></Relationships>
</file>