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fb6e379dd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bee1593d8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Kaledhon,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fe01669e14dbc" /><Relationship Type="http://schemas.openxmlformats.org/officeDocument/2006/relationships/numbering" Target="/word/numbering.xml" Id="Rb133259f1d684421" /><Relationship Type="http://schemas.openxmlformats.org/officeDocument/2006/relationships/settings" Target="/word/settings.xml" Id="Ra4b46267da694e5b" /><Relationship Type="http://schemas.openxmlformats.org/officeDocument/2006/relationships/image" Target="/word/media/d96d8d90-e982-4796-9ede-0554a9202e33.png" Id="Rdabbee1593d84bda" /></Relationships>
</file>