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8647ff495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028b09a6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Kalghatgi,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ad58de614650" /><Relationship Type="http://schemas.openxmlformats.org/officeDocument/2006/relationships/numbering" Target="/word/numbering.xml" Id="Re511d52c71f74136" /><Relationship Type="http://schemas.openxmlformats.org/officeDocument/2006/relationships/settings" Target="/word/settings.xml" Id="R7dff4cc8cbc740cb" /><Relationship Type="http://schemas.openxmlformats.org/officeDocument/2006/relationships/image" Target="/word/media/7694f3f7-885f-4e1b-8715-1bc789823485.png" Id="R6d3028b09a674607" /></Relationships>
</file>