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a7561af36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0f118fa34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Kalluru,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e5d07f23f411f" /><Relationship Type="http://schemas.openxmlformats.org/officeDocument/2006/relationships/numbering" Target="/word/numbering.xml" Id="Re7bec7a8624b453a" /><Relationship Type="http://schemas.openxmlformats.org/officeDocument/2006/relationships/settings" Target="/word/settings.xml" Id="R30dc26b92be348ad" /><Relationship Type="http://schemas.openxmlformats.org/officeDocument/2006/relationships/image" Target="/word/media/6db6dc3d-5a4b-4963-81bb-ac869ece7e46.png" Id="R1f80f118fa34489d" /></Relationships>
</file>