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aa821e10d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dd08092f8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c67df2a7f4eb5" /><Relationship Type="http://schemas.openxmlformats.org/officeDocument/2006/relationships/numbering" Target="/word/numbering.xml" Id="Rb28c858d886e4ced" /><Relationship Type="http://schemas.openxmlformats.org/officeDocument/2006/relationships/settings" Target="/word/settings.xml" Id="Rf54dab92f46548e2" /><Relationship Type="http://schemas.openxmlformats.org/officeDocument/2006/relationships/image" Target="/word/media/12d4ffe7-a032-48fb-9ccd-d71a392c1379.png" Id="R415dd08092f842f7" /></Relationships>
</file>