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6e428e1be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90db22f39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Kalvapalli,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794d692bf411f" /><Relationship Type="http://schemas.openxmlformats.org/officeDocument/2006/relationships/numbering" Target="/word/numbering.xml" Id="Rdf22f19ca4b842b5" /><Relationship Type="http://schemas.openxmlformats.org/officeDocument/2006/relationships/settings" Target="/word/settings.xml" Id="R4d303eecb56f4ed2" /><Relationship Type="http://schemas.openxmlformats.org/officeDocument/2006/relationships/image" Target="/word/media/01b8c6e4-76fd-4187-a3ee-b922b3d4bff1.png" Id="R60190db22f394143" /></Relationships>
</file>