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f74b143e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89e54b8c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7d62380d2470f" /><Relationship Type="http://schemas.openxmlformats.org/officeDocument/2006/relationships/numbering" Target="/word/numbering.xml" Id="R8e4c25751d694b7d" /><Relationship Type="http://schemas.openxmlformats.org/officeDocument/2006/relationships/settings" Target="/word/settings.xml" Id="R44c1fefd61744b5f" /><Relationship Type="http://schemas.openxmlformats.org/officeDocument/2006/relationships/image" Target="/word/media/2f449ba8-0c00-4890-a607-d647b632a145.png" Id="Rf4c589e54b8c49fa" /></Relationships>
</file>