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b8c4b5372e46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4f9b26a7814d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Kamraj,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35ac460637464e" /><Relationship Type="http://schemas.openxmlformats.org/officeDocument/2006/relationships/numbering" Target="/word/numbering.xml" Id="R8ba8b04032724f81" /><Relationship Type="http://schemas.openxmlformats.org/officeDocument/2006/relationships/settings" Target="/word/settings.xml" Id="R9048443428304aa7" /><Relationship Type="http://schemas.openxmlformats.org/officeDocument/2006/relationships/image" Target="/word/media/22f51043-62b3-4c93-933e-5dfd598acfad.png" Id="Rb64f9b26a7814d16" /></Relationships>
</file>